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EF1068" w:rsidP="00EF1068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 wp14:anchorId="37707006" wp14:editId="6F867AA8">
            <wp:simplePos x="0" y="0"/>
            <wp:positionH relativeFrom="column">
              <wp:posOffset>-183515</wp:posOffset>
            </wp:positionH>
            <wp:positionV relativeFrom="paragraph">
              <wp:posOffset>47625</wp:posOffset>
            </wp:positionV>
            <wp:extent cx="9267190" cy="11163300"/>
            <wp:effectExtent l="0" t="0" r="0" b="0"/>
            <wp:wrapThrough wrapText="bothSides">
              <wp:wrapPolygon edited="0">
                <wp:start x="0" y="0"/>
                <wp:lineTo x="0" y="21563"/>
                <wp:lineTo x="21535" y="21563"/>
                <wp:lineTo x="21535" y="0"/>
                <wp:lineTo x="0" y="0"/>
              </wp:wrapPolygon>
            </wp:wrapThrough>
            <wp:docPr id="4" name="Рисунок 4" descr="C:\Users\Ринат\Desktop\Галеев Вакыйф Шамильеви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Галеев Вакыйф Шамильевич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190" cy="1116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51C6F20" wp14:editId="7EDFEE45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52F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FC4D07D" wp14:editId="6C7F3C53">
            <wp:simplePos x="0" y="0"/>
            <wp:positionH relativeFrom="column">
              <wp:posOffset>-826770</wp:posOffset>
            </wp:positionH>
            <wp:positionV relativeFrom="paragraph">
              <wp:posOffset>7675245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b/>
          <w:color w:val="C00000"/>
          <w:sz w:val="72"/>
          <w:szCs w:val="72"/>
        </w:rPr>
        <w:t>Галеев</w:t>
      </w:r>
      <w:proofErr w:type="spellEnd"/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72"/>
          <w:szCs w:val="72"/>
        </w:rPr>
        <w:t>Вакыйф</w:t>
      </w:r>
      <w:proofErr w:type="spellEnd"/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Шамильевич</w:t>
      </w:r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068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16</cp:revision>
  <dcterms:created xsi:type="dcterms:W3CDTF">2015-04-04T18:26:00Z</dcterms:created>
  <dcterms:modified xsi:type="dcterms:W3CDTF">2015-04-07T19:17:00Z</dcterms:modified>
</cp:coreProperties>
</file>